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1036"/>
        <w:tblW w:w="0" w:type="auto"/>
        <w:tblLook w:val="04A0" w:firstRow="1" w:lastRow="0" w:firstColumn="1" w:lastColumn="0" w:noHBand="0" w:noVBand="1"/>
      </w:tblPr>
      <w:tblGrid>
        <w:gridCol w:w="2422"/>
        <w:gridCol w:w="2494"/>
        <w:gridCol w:w="2496"/>
        <w:gridCol w:w="2405"/>
        <w:gridCol w:w="2327"/>
        <w:gridCol w:w="2133"/>
      </w:tblGrid>
      <w:tr w:rsidR="000B54D7" w14:paraId="57421A9B" w14:textId="77777777" w:rsidTr="006F4628">
        <w:tc>
          <w:tcPr>
            <w:tcW w:w="2422" w:type="dxa"/>
          </w:tcPr>
          <w:p w14:paraId="5D1AF721" w14:textId="77777777" w:rsidR="000B54D7" w:rsidRPr="00EF1296" w:rsidRDefault="00D43A32" w:rsidP="000B54D7">
            <w:pPr>
              <w:rPr>
                <w:b/>
              </w:rPr>
            </w:pPr>
            <w:r w:rsidRPr="00EF1296">
              <w:rPr>
                <w:b/>
              </w:rPr>
              <w:t>ASPETTO COMPORTAMENTALE</w:t>
            </w:r>
          </w:p>
          <w:p w14:paraId="6E879E81" w14:textId="77777777" w:rsidR="000B54D7" w:rsidRDefault="000B54D7" w:rsidP="000B54D7"/>
        </w:tc>
        <w:tc>
          <w:tcPr>
            <w:tcW w:w="2494" w:type="dxa"/>
          </w:tcPr>
          <w:p w14:paraId="63D89BD2" w14:textId="77777777" w:rsidR="000B54D7" w:rsidRDefault="000B54D7" w:rsidP="000B54D7"/>
        </w:tc>
        <w:tc>
          <w:tcPr>
            <w:tcW w:w="2496" w:type="dxa"/>
          </w:tcPr>
          <w:p w14:paraId="07DEA2EE" w14:textId="77777777" w:rsidR="000B54D7" w:rsidRDefault="000B54D7" w:rsidP="000B54D7"/>
        </w:tc>
        <w:tc>
          <w:tcPr>
            <w:tcW w:w="2405" w:type="dxa"/>
          </w:tcPr>
          <w:p w14:paraId="031D3D8F" w14:textId="77777777" w:rsidR="000B54D7" w:rsidRDefault="000B54D7" w:rsidP="000B54D7"/>
        </w:tc>
        <w:tc>
          <w:tcPr>
            <w:tcW w:w="2327" w:type="dxa"/>
          </w:tcPr>
          <w:p w14:paraId="13CF5A2A" w14:textId="77777777" w:rsidR="000B54D7" w:rsidRDefault="000B54D7" w:rsidP="000B54D7"/>
        </w:tc>
        <w:tc>
          <w:tcPr>
            <w:tcW w:w="2133" w:type="dxa"/>
          </w:tcPr>
          <w:p w14:paraId="14C2AE1E" w14:textId="77777777" w:rsidR="00043431" w:rsidRDefault="00043431" w:rsidP="000B54D7">
            <w:r>
              <w:t xml:space="preserve">            </w:t>
            </w:r>
          </w:p>
          <w:p w14:paraId="0B9E6980" w14:textId="77777777" w:rsidR="000B54D7" w:rsidRDefault="000B54D7" w:rsidP="00043431">
            <w:pPr>
              <w:jc w:val="center"/>
            </w:pPr>
          </w:p>
        </w:tc>
      </w:tr>
      <w:tr w:rsidR="00EF1296" w14:paraId="1609AF00" w14:textId="77777777" w:rsidTr="006F4628">
        <w:tc>
          <w:tcPr>
            <w:tcW w:w="2422" w:type="dxa"/>
            <w:shd w:val="clear" w:color="auto" w:fill="DEEAF6" w:themeFill="accent1" w:themeFillTint="33"/>
          </w:tcPr>
          <w:p w14:paraId="1E03949C" w14:textId="77777777" w:rsidR="00EF1296" w:rsidRDefault="00EF1296" w:rsidP="006F4628">
            <w:r>
              <w:t>COMPETENZA DI RIFERIMENTO</w:t>
            </w:r>
            <w:r w:rsidR="006F4628">
              <w:t xml:space="preserve"> </w:t>
            </w:r>
          </w:p>
        </w:tc>
        <w:tc>
          <w:tcPr>
            <w:tcW w:w="2494" w:type="dxa"/>
            <w:tcBorders>
              <w:right w:val="nil"/>
            </w:tcBorders>
            <w:shd w:val="clear" w:color="auto" w:fill="DEEAF6" w:themeFill="accent1" w:themeFillTint="33"/>
          </w:tcPr>
          <w:p w14:paraId="0A68F885" w14:textId="77777777" w:rsidR="00EF1296" w:rsidRDefault="00EF1296" w:rsidP="000B54D7"/>
        </w:tc>
        <w:tc>
          <w:tcPr>
            <w:tcW w:w="249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812C39B" w14:textId="77777777" w:rsidR="00EF1296" w:rsidRDefault="006F4628" w:rsidP="000B54D7">
            <w:r>
              <w:t>Competenza personale, sociale e capacità di imparare ad imparare</w:t>
            </w:r>
          </w:p>
          <w:p w14:paraId="02E7017B" w14:textId="77777777" w:rsidR="006F4628" w:rsidRDefault="006F4628" w:rsidP="000B54D7"/>
        </w:tc>
        <w:tc>
          <w:tcPr>
            <w:tcW w:w="2405" w:type="dxa"/>
            <w:tcBorders>
              <w:left w:val="nil"/>
            </w:tcBorders>
            <w:shd w:val="clear" w:color="auto" w:fill="DEEAF6" w:themeFill="accent1" w:themeFillTint="33"/>
          </w:tcPr>
          <w:p w14:paraId="73307C02" w14:textId="77777777" w:rsidR="00EF1296" w:rsidRDefault="00EF1296" w:rsidP="000B54D7"/>
        </w:tc>
        <w:tc>
          <w:tcPr>
            <w:tcW w:w="2327" w:type="dxa"/>
            <w:shd w:val="clear" w:color="auto" w:fill="DEEAF6" w:themeFill="accent1" w:themeFillTint="33"/>
          </w:tcPr>
          <w:p w14:paraId="26125F01" w14:textId="77777777" w:rsidR="00EF1296" w:rsidRDefault="00037DAE" w:rsidP="000B54D7">
            <w:r>
              <w:t>Competenza in materia di cittadinanza</w:t>
            </w:r>
          </w:p>
        </w:tc>
        <w:tc>
          <w:tcPr>
            <w:tcW w:w="2133" w:type="dxa"/>
          </w:tcPr>
          <w:p w14:paraId="29D360BD" w14:textId="77777777" w:rsidR="00E33F2E" w:rsidRDefault="00E33F2E" w:rsidP="00E33F2E">
            <w:pPr>
              <w:jc w:val="center"/>
            </w:pPr>
          </w:p>
          <w:p w14:paraId="2D32EF0E" w14:textId="77777777" w:rsidR="00EF1296" w:rsidRPr="00E33F2E" w:rsidRDefault="00E33F2E" w:rsidP="00E33F2E">
            <w:pPr>
              <w:jc w:val="center"/>
              <w:rPr>
                <w:b/>
              </w:rPr>
            </w:pPr>
            <w:r w:rsidRPr="00E33F2E">
              <w:rPr>
                <w:b/>
              </w:rPr>
              <w:t>LIVELLI</w:t>
            </w:r>
          </w:p>
        </w:tc>
      </w:tr>
      <w:tr w:rsidR="000B54D7" w14:paraId="6C8A8856" w14:textId="77777777" w:rsidTr="006F4628">
        <w:tc>
          <w:tcPr>
            <w:tcW w:w="2422" w:type="dxa"/>
          </w:tcPr>
          <w:p w14:paraId="0C8B4E59" w14:textId="77777777" w:rsidR="000B54D7" w:rsidRPr="00E33F2E" w:rsidRDefault="00D43A32" w:rsidP="000B54D7">
            <w:pPr>
              <w:rPr>
                <w:b/>
                <w:color w:val="FF0000"/>
              </w:rPr>
            </w:pPr>
            <w:r w:rsidRPr="00E33F2E">
              <w:rPr>
                <w:b/>
                <w:color w:val="FF0000"/>
              </w:rPr>
              <w:t xml:space="preserve">INDICATORI </w:t>
            </w:r>
          </w:p>
        </w:tc>
        <w:tc>
          <w:tcPr>
            <w:tcW w:w="2494" w:type="dxa"/>
          </w:tcPr>
          <w:p w14:paraId="57495A69" w14:textId="77777777" w:rsidR="000B54D7" w:rsidRPr="006F4628" w:rsidRDefault="000B54D7" w:rsidP="000B54D7">
            <w:pPr>
              <w:rPr>
                <w:b/>
                <w:color w:val="FF0000"/>
              </w:rPr>
            </w:pPr>
            <w:r w:rsidRPr="006F4628">
              <w:rPr>
                <w:b/>
                <w:color w:val="FF0000"/>
              </w:rPr>
              <w:t>-</w:t>
            </w:r>
            <w:r w:rsidR="008619E6" w:rsidRPr="006F4628">
              <w:rPr>
                <w:b/>
                <w:color w:val="FF0000"/>
              </w:rPr>
              <w:t xml:space="preserve">Autonomia </w:t>
            </w:r>
          </w:p>
          <w:p w14:paraId="341E632F" w14:textId="77777777" w:rsidR="000B54D7" w:rsidRPr="006F4628" w:rsidRDefault="000B54D7" w:rsidP="000B54D7">
            <w:pPr>
              <w:rPr>
                <w:b/>
                <w:color w:val="FF0000"/>
              </w:rPr>
            </w:pPr>
          </w:p>
        </w:tc>
        <w:tc>
          <w:tcPr>
            <w:tcW w:w="2496" w:type="dxa"/>
          </w:tcPr>
          <w:p w14:paraId="0CCFD147" w14:textId="77777777" w:rsidR="000B54D7" w:rsidRPr="006F4628" w:rsidRDefault="000B54D7" w:rsidP="000B54D7">
            <w:pPr>
              <w:rPr>
                <w:b/>
                <w:color w:val="FF0000"/>
              </w:rPr>
            </w:pPr>
            <w:r w:rsidRPr="006F4628">
              <w:rPr>
                <w:b/>
                <w:color w:val="FF0000"/>
              </w:rPr>
              <w:t>-Collaborazione</w:t>
            </w:r>
          </w:p>
        </w:tc>
        <w:tc>
          <w:tcPr>
            <w:tcW w:w="2405" w:type="dxa"/>
          </w:tcPr>
          <w:p w14:paraId="1B9C440C" w14:textId="77777777" w:rsidR="000B54D7" w:rsidRPr="006F4628" w:rsidRDefault="008619E6" w:rsidP="000B54D7">
            <w:pPr>
              <w:rPr>
                <w:b/>
                <w:color w:val="FF0000"/>
              </w:rPr>
            </w:pPr>
            <w:r w:rsidRPr="006F4628">
              <w:rPr>
                <w:b/>
                <w:color w:val="FF0000"/>
              </w:rPr>
              <w:t>-Partecipazione</w:t>
            </w:r>
          </w:p>
        </w:tc>
        <w:tc>
          <w:tcPr>
            <w:tcW w:w="2327" w:type="dxa"/>
          </w:tcPr>
          <w:p w14:paraId="54EB3D20" w14:textId="77777777" w:rsidR="000B54D7" w:rsidRPr="006F4628" w:rsidRDefault="000B54D7" w:rsidP="000B54D7">
            <w:pPr>
              <w:rPr>
                <w:b/>
                <w:color w:val="FF0000"/>
              </w:rPr>
            </w:pPr>
            <w:r w:rsidRPr="006F4628">
              <w:rPr>
                <w:b/>
                <w:color w:val="FF0000"/>
              </w:rPr>
              <w:t>-Rispetto delle regole</w:t>
            </w:r>
          </w:p>
        </w:tc>
        <w:tc>
          <w:tcPr>
            <w:tcW w:w="2133" w:type="dxa"/>
          </w:tcPr>
          <w:p w14:paraId="5F94DA60" w14:textId="77777777" w:rsidR="000B54D7" w:rsidRDefault="000B54D7" w:rsidP="000B54D7"/>
        </w:tc>
      </w:tr>
      <w:tr w:rsidR="000B54D7" w14:paraId="381560F1" w14:textId="77777777" w:rsidTr="00043431">
        <w:tc>
          <w:tcPr>
            <w:tcW w:w="2422" w:type="dxa"/>
          </w:tcPr>
          <w:p w14:paraId="199D47ED" w14:textId="77777777" w:rsidR="000B54D7" w:rsidRDefault="00614522" w:rsidP="000B54D7">
            <w:r>
              <w:t xml:space="preserve">DESCRITTORI </w:t>
            </w:r>
          </w:p>
        </w:tc>
        <w:tc>
          <w:tcPr>
            <w:tcW w:w="2494" w:type="dxa"/>
            <w:shd w:val="clear" w:color="auto" w:fill="FBE4D5" w:themeFill="accent2" w:themeFillTint="33"/>
          </w:tcPr>
          <w:p w14:paraId="41DD0C2A" w14:textId="77777777" w:rsidR="000B54D7" w:rsidRDefault="00037DAE" w:rsidP="00037DAE">
            <w:r>
              <w:t>È consapevole delle proprie capacità, delle proprie risorse e dei propri limiti ed è generalmente in grado di gestirli in autonomia</w:t>
            </w:r>
          </w:p>
        </w:tc>
        <w:tc>
          <w:tcPr>
            <w:tcW w:w="2496" w:type="dxa"/>
            <w:shd w:val="clear" w:color="auto" w:fill="FBE4D5" w:themeFill="accent2" w:themeFillTint="33"/>
          </w:tcPr>
          <w:p w14:paraId="58288285" w14:textId="77777777" w:rsidR="006F4628" w:rsidRDefault="006F4628" w:rsidP="006F4628">
            <w:r>
              <w:t xml:space="preserve">Nel lavoro </w:t>
            </w:r>
            <w:r w:rsidR="00043431">
              <w:t>cooperativo</w:t>
            </w:r>
            <w:r>
              <w:t xml:space="preserve"> si mostra </w:t>
            </w:r>
            <w:r w:rsidR="00043431">
              <w:t>collaborativo, costruttivo e proattivo</w:t>
            </w:r>
          </w:p>
          <w:p w14:paraId="25240B4C" w14:textId="77777777" w:rsidR="000B54D7" w:rsidRDefault="000B54D7" w:rsidP="000B54D7"/>
        </w:tc>
        <w:tc>
          <w:tcPr>
            <w:tcW w:w="2405" w:type="dxa"/>
            <w:shd w:val="clear" w:color="auto" w:fill="FBE4D5" w:themeFill="accent2" w:themeFillTint="33"/>
          </w:tcPr>
          <w:p w14:paraId="72D23A6C" w14:textId="77777777" w:rsidR="008619E6" w:rsidRDefault="008619E6" w:rsidP="008619E6">
            <w:r>
              <w:t>Nel lavoro personale o di gruppo si mostra curioso, partecipativo e costruttivo</w:t>
            </w:r>
          </w:p>
          <w:p w14:paraId="06183CF2" w14:textId="77777777" w:rsidR="000B54D7" w:rsidRDefault="000B54D7" w:rsidP="000B54D7"/>
        </w:tc>
        <w:tc>
          <w:tcPr>
            <w:tcW w:w="2327" w:type="dxa"/>
            <w:shd w:val="clear" w:color="auto" w:fill="FBE4D5" w:themeFill="accent2" w:themeFillTint="33"/>
          </w:tcPr>
          <w:p w14:paraId="6AE6BF31" w14:textId="77777777" w:rsidR="000B54D7" w:rsidRDefault="006F4628" w:rsidP="000B54D7">
            <w:r>
              <w:t>Rispetta con scrupolo le regole di convivenza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141AC3E" w14:textId="77777777" w:rsidR="006F4628" w:rsidRDefault="006F4628" w:rsidP="000B54D7"/>
          <w:p w14:paraId="3F79A0AA" w14:textId="77777777" w:rsidR="000B54D7" w:rsidRPr="00043431" w:rsidRDefault="008619E6" w:rsidP="000B54D7">
            <w:pPr>
              <w:rPr>
                <w:b/>
              </w:rPr>
            </w:pPr>
            <w:r w:rsidRPr="00043431">
              <w:rPr>
                <w:b/>
              </w:rPr>
              <w:t>LIVELLO A</w:t>
            </w:r>
          </w:p>
        </w:tc>
      </w:tr>
      <w:tr w:rsidR="000B54D7" w14:paraId="2BDCE2E0" w14:textId="77777777" w:rsidTr="00043431">
        <w:tc>
          <w:tcPr>
            <w:tcW w:w="2422" w:type="dxa"/>
          </w:tcPr>
          <w:p w14:paraId="2734C675" w14:textId="77777777" w:rsidR="000B54D7" w:rsidRDefault="000B54D7" w:rsidP="000B54D7"/>
        </w:tc>
        <w:tc>
          <w:tcPr>
            <w:tcW w:w="2494" w:type="dxa"/>
            <w:shd w:val="clear" w:color="auto" w:fill="E2EFD9" w:themeFill="accent6" w:themeFillTint="33"/>
          </w:tcPr>
          <w:p w14:paraId="2EAE463B" w14:textId="77777777" w:rsidR="000B54D7" w:rsidRDefault="00037DAE" w:rsidP="00037DAE">
            <w:r>
              <w:t>Riconosce le proprie capacità, le proprie risorse e i propri limiti e inizia a saperli gestire in autonomia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6EC90319" w14:textId="77777777" w:rsidR="00043431" w:rsidRDefault="00043431" w:rsidP="00043431">
            <w:r>
              <w:t>Nel lavoro cooperativo si mostra generalmente collaborativo e costruttivo</w:t>
            </w:r>
          </w:p>
          <w:p w14:paraId="3088C2BB" w14:textId="77777777" w:rsidR="000B54D7" w:rsidRDefault="000B54D7" w:rsidP="000B54D7"/>
        </w:tc>
        <w:tc>
          <w:tcPr>
            <w:tcW w:w="2405" w:type="dxa"/>
            <w:shd w:val="clear" w:color="auto" w:fill="E2EFD9" w:themeFill="accent6" w:themeFillTint="33"/>
          </w:tcPr>
          <w:p w14:paraId="09A34219" w14:textId="77777777" w:rsidR="008619E6" w:rsidRDefault="008619E6" w:rsidP="008619E6">
            <w:r>
              <w:t>Nel lavoro personale o di gruppo si mostra generalmente curioso, partecipativo e costruttivo</w:t>
            </w:r>
          </w:p>
          <w:p w14:paraId="572B7B78" w14:textId="77777777" w:rsidR="000B54D7" w:rsidRDefault="000B54D7" w:rsidP="000B54D7"/>
        </w:tc>
        <w:tc>
          <w:tcPr>
            <w:tcW w:w="2327" w:type="dxa"/>
            <w:shd w:val="clear" w:color="auto" w:fill="E2EFD9" w:themeFill="accent6" w:themeFillTint="33"/>
          </w:tcPr>
          <w:p w14:paraId="3A2C81E3" w14:textId="77777777" w:rsidR="000B54D7" w:rsidRDefault="006F4628" w:rsidP="000B54D7">
            <w:r>
              <w:t>Rispetta generalmente le regole di convivenza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587FAC64" w14:textId="77777777" w:rsidR="006F4628" w:rsidRDefault="006F4628" w:rsidP="000B54D7"/>
          <w:p w14:paraId="35056ABF" w14:textId="77777777" w:rsidR="000B54D7" w:rsidRPr="00043431" w:rsidRDefault="008619E6" w:rsidP="000B54D7">
            <w:pPr>
              <w:rPr>
                <w:b/>
              </w:rPr>
            </w:pPr>
            <w:r w:rsidRPr="00043431">
              <w:rPr>
                <w:b/>
              </w:rPr>
              <w:t>LIVELLO B</w:t>
            </w:r>
          </w:p>
        </w:tc>
      </w:tr>
      <w:tr w:rsidR="000B54D7" w14:paraId="3C7967C4" w14:textId="77777777" w:rsidTr="00043431">
        <w:tc>
          <w:tcPr>
            <w:tcW w:w="2422" w:type="dxa"/>
          </w:tcPr>
          <w:p w14:paraId="53F87BC6" w14:textId="77777777" w:rsidR="000B54D7" w:rsidRDefault="000B54D7" w:rsidP="000B54D7"/>
        </w:tc>
        <w:tc>
          <w:tcPr>
            <w:tcW w:w="2494" w:type="dxa"/>
            <w:shd w:val="clear" w:color="auto" w:fill="EDEDED" w:themeFill="accent3" w:themeFillTint="33"/>
          </w:tcPr>
          <w:p w14:paraId="7EB130F2" w14:textId="77777777" w:rsidR="000B54D7" w:rsidRDefault="00037DAE" w:rsidP="008619E6">
            <w:r>
              <w:t>Si avvia a identificare le proprie capacità, le proprie risorse e i propri limiti e si impegna a gestirli in autonomia</w:t>
            </w:r>
          </w:p>
        </w:tc>
        <w:tc>
          <w:tcPr>
            <w:tcW w:w="2496" w:type="dxa"/>
            <w:shd w:val="clear" w:color="auto" w:fill="EDEDED" w:themeFill="accent3" w:themeFillTint="33"/>
          </w:tcPr>
          <w:p w14:paraId="6EAFA1D5" w14:textId="77777777" w:rsidR="00043431" w:rsidRDefault="00043431" w:rsidP="00043431">
            <w:r>
              <w:t xml:space="preserve">Nel lavoro cooperativo si mostra sufficientemente collaborativo </w:t>
            </w:r>
          </w:p>
          <w:p w14:paraId="62E05433" w14:textId="77777777" w:rsidR="000B54D7" w:rsidRDefault="000B54D7" w:rsidP="000B54D7"/>
        </w:tc>
        <w:tc>
          <w:tcPr>
            <w:tcW w:w="2405" w:type="dxa"/>
            <w:shd w:val="clear" w:color="auto" w:fill="EDEDED" w:themeFill="accent3" w:themeFillTint="33"/>
          </w:tcPr>
          <w:p w14:paraId="530B110D" w14:textId="77777777" w:rsidR="008619E6" w:rsidRDefault="008619E6" w:rsidP="008619E6">
            <w:r>
              <w:t>Nel lavoro personale o di gruppo si mostra sufficientemente curioso, partecipativo e costruttivo</w:t>
            </w:r>
          </w:p>
          <w:p w14:paraId="6A9A0878" w14:textId="77777777" w:rsidR="000B54D7" w:rsidRDefault="000B54D7" w:rsidP="000B54D7"/>
        </w:tc>
        <w:tc>
          <w:tcPr>
            <w:tcW w:w="2327" w:type="dxa"/>
            <w:shd w:val="clear" w:color="auto" w:fill="EDEDED" w:themeFill="accent3" w:themeFillTint="33"/>
          </w:tcPr>
          <w:p w14:paraId="3243E140" w14:textId="77777777" w:rsidR="000B54D7" w:rsidRDefault="006F4628" w:rsidP="006F4628">
            <w:r>
              <w:t>Rispetta con discreta costanza le regole di convivenza</w:t>
            </w:r>
          </w:p>
        </w:tc>
        <w:tc>
          <w:tcPr>
            <w:tcW w:w="2133" w:type="dxa"/>
            <w:shd w:val="clear" w:color="auto" w:fill="EDEDED" w:themeFill="accent3" w:themeFillTint="33"/>
          </w:tcPr>
          <w:p w14:paraId="71251F2D" w14:textId="77777777" w:rsidR="006F4628" w:rsidRDefault="006F4628" w:rsidP="000B54D7"/>
          <w:p w14:paraId="3829F3C4" w14:textId="77777777" w:rsidR="000B54D7" w:rsidRPr="00043431" w:rsidRDefault="008619E6" w:rsidP="000B54D7">
            <w:pPr>
              <w:rPr>
                <w:b/>
              </w:rPr>
            </w:pPr>
            <w:r w:rsidRPr="00043431">
              <w:rPr>
                <w:b/>
              </w:rPr>
              <w:t>LIVELLO C</w:t>
            </w:r>
          </w:p>
        </w:tc>
      </w:tr>
      <w:tr w:rsidR="000B54D7" w14:paraId="73029803" w14:textId="77777777" w:rsidTr="00043431">
        <w:tc>
          <w:tcPr>
            <w:tcW w:w="2422" w:type="dxa"/>
          </w:tcPr>
          <w:p w14:paraId="188EA192" w14:textId="77777777" w:rsidR="000B54D7" w:rsidRDefault="000B54D7" w:rsidP="000B54D7"/>
        </w:tc>
        <w:tc>
          <w:tcPr>
            <w:tcW w:w="2494" w:type="dxa"/>
            <w:shd w:val="clear" w:color="auto" w:fill="FFF2CC" w:themeFill="accent4" w:themeFillTint="33"/>
          </w:tcPr>
          <w:p w14:paraId="32D92FF0" w14:textId="77777777" w:rsidR="000B54D7" w:rsidRDefault="008619E6" w:rsidP="00037DAE">
            <w:r>
              <w:t xml:space="preserve">È </w:t>
            </w:r>
            <w:r w:rsidR="00037DAE">
              <w:t xml:space="preserve">poco </w:t>
            </w:r>
            <w:r>
              <w:t xml:space="preserve">consapevole delle proprie capacità, </w:t>
            </w:r>
            <w:r w:rsidR="00037DAE">
              <w:t>delle proprie risorse e dei propri limiti</w:t>
            </w:r>
            <w:r>
              <w:t xml:space="preserve"> e</w:t>
            </w:r>
            <w:r w:rsidR="00037DAE">
              <w:t xml:space="preserve">d </w:t>
            </w:r>
            <w:r>
              <w:t xml:space="preserve">è </w:t>
            </w:r>
            <w:r w:rsidR="00037DAE">
              <w:t>solo parzialmente in grado di gestirli</w:t>
            </w:r>
            <w:r>
              <w:t xml:space="preserve"> in autonomia</w:t>
            </w:r>
          </w:p>
        </w:tc>
        <w:tc>
          <w:tcPr>
            <w:tcW w:w="2496" w:type="dxa"/>
            <w:shd w:val="clear" w:color="auto" w:fill="FFF2CC" w:themeFill="accent4" w:themeFillTint="33"/>
          </w:tcPr>
          <w:p w14:paraId="5110D21E" w14:textId="77777777" w:rsidR="00043431" w:rsidRDefault="00043431" w:rsidP="00043431">
            <w:r>
              <w:t xml:space="preserve">Nel lavoro cooperativo si mostra scarsamente collaborativo </w:t>
            </w:r>
          </w:p>
          <w:p w14:paraId="0D59B121" w14:textId="77777777" w:rsidR="000B54D7" w:rsidRDefault="000B54D7" w:rsidP="000B54D7"/>
        </w:tc>
        <w:tc>
          <w:tcPr>
            <w:tcW w:w="2405" w:type="dxa"/>
            <w:shd w:val="clear" w:color="auto" w:fill="FFF2CC" w:themeFill="accent4" w:themeFillTint="33"/>
          </w:tcPr>
          <w:p w14:paraId="44ECE580" w14:textId="77777777" w:rsidR="000B54D7" w:rsidRDefault="008619E6" w:rsidP="000B54D7">
            <w:r>
              <w:t>Nel lavoro personale o di gruppo si mostra scarsamente curioso, partecipativo e costruttivo</w:t>
            </w:r>
          </w:p>
        </w:tc>
        <w:tc>
          <w:tcPr>
            <w:tcW w:w="2327" w:type="dxa"/>
            <w:shd w:val="clear" w:color="auto" w:fill="FFF2CC" w:themeFill="accent4" w:themeFillTint="33"/>
          </w:tcPr>
          <w:p w14:paraId="4F2D4746" w14:textId="77777777" w:rsidR="000B54D7" w:rsidRDefault="006F4628" w:rsidP="006F4628">
            <w:r>
              <w:t>Rispetta saltuariamente le regole di convivenza</w:t>
            </w:r>
          </w:p>
        </w:tc>
        <w:tc>
          <w:tcPr>
            <w:tcW w:w="2133" w:type="dxa"/>
            <w:shd w:val="clear" w:color="auto" w:fill="FFF2CC" w:themeFill="accent4" w:themeFillTint="33"/>
          </w:tcPr>
          <w:p w14:paraId="1714383A" w14:textId="77777777" w:rsidR="006F4628" w:rsidRDefault="006F4628" w:rsidP="000B54D7"/>
          <w:p w14:paraId="7DBDBCD8" w14:textId="77777777" w:rsidR="000B54D7" w:rsidRPr="00043431" w:rsidRDefault="008619E6" w:rsidP="000B54D7">
            <w:pPr>
              <w:rPr>
                <w:b/>
              </w:rPr>
            </w:pPr>
            <w:r w:rsidRPr="00043431">
              <w:rPr>
                <w:b/>
              </w:rPr>
              <w:t>LIVELLO D</w:t>
            </w:r>
          </w:p>
        </w:tc>
      </w:tr>
    </w:tbl>
    <w:p w14:paraId="458E9A82" w14:textId="77777777" w:rsidR="00AC1FDD" w:rsidRDefault="00422BBB">
      <w:pPr>
        <w:rPr>
          <w:b/>
        </w:rPr>
      </w:pPr>
      <w:r>
        <w:rPr>
          <w:b/>
        </w:rPr>
        <w:t>TABELLE DESCRITTIVE PER LA VALUTAZIONE DI BASE NEL PASSAGGIO DA INFANZIA A PRIMARIA</w:t>
      </w:r>
    </w:p>
    <w:p w14:paraId="0ACA4AF7" w14:textId="77777777" w:rsidR="000B54D7" w:rsidRDefault="000B54D7">
      <w:r w:rsidRPr="00614522">
        <w:rPr>
          <w:b/>
        </w:rPr>
        <w:t>ASPETTO COMPORTAMENTALE</w:t>
      </w:r>
      <w:r>
        <w:t xml:space="preserve"> – TABELLA DESCRITTIVA</w:t>
      </w:r>
    </w:p>
    <w:p w14:paraId="0DAAA220" w14:textId="77777777" w:rsidR="000B54D7" w:rsidRDefault="000B54D7"/>
    <w:p w14:paraId="661A6889" w14:textId="77777777" w:rsidR="00614522" w:rsidRDefault="00614522"/>
    <w:p w14:paraId="1E29317A" w14:textId="77777777" w:rsidR="00043431" w:rsidRDefault="00043431"/>
    <w:p w14:paraId="2D5BE9C4" w14:textId="77777777" w:rsidR="00043431" w:rsidRDefault="00043431"/>
    <w:p w14:paraId="3A23D2E1" w14:textId="77777777" w:rsidR="00043431" w:rsidRDefault="00043431"/>
    <w:p w14:paraId="0B5DD0F1" w14:textId="77777777" w:rsidR="00043431" w:rsidRDefault="00043431"/>
    <w:p w14:paraId="292560CE" w14:textId="77777777" w:rsidR="00043431" w:rsidRDefault="00043431"/>
    <w:p w14:paraId="19FF7B9B" w14:textId="77777777" w:rsidR="00043431" w:rsidRDefault="00043431"/>
    <w:p w14:paraId="7935A8B2" w14:textId="77777777" w:rsidR="00043431" w:rsidRDefault="00043431"/>
    <w:p w14:paraId="1A95A822" w14:textId="77777777" w:rsidR="00043431" w:rsidRDefault="00043431"/>
    <w:p w14:paraId="7A5FD061" w14:textId="77777777" w:rsidR="00043431" w:rsidRDefault="00043431"/>
    <w:p w14:paraId="48CA03A3" w14:textId="77777777" w:rsidR="00043431" w:rsidRDefault="00043431"/>
    <w:p w14:paraId="08FA5B5C" w14:textId="77777777" w:rsidR="00043431" w:rsidRDefault="00043431"/>
    <w:p w14:paraId="078F956B" w14:textId="77777777" w:rsidR="00043431" w:rsidRDefault="00043431"/>
    <w:p w14:paraId="2A63D7CE" w14:textId="77777777" w:rsidR="00043431" w:rsidRDefault="00043431"/>
    <w:p w14:paraId="535ABA93" w14:textId="77777777" w:rsidR="00043431" w:rsidRDefault="00043431"/>
    <w:p w14:paraId="5AB470D8" w14:textId="77777777" w:rsidR="00043431" w:rsidRDefault="00043431"/>
    <w:p w14:paraId="5759E755" w14:textId="77777777" w:rsidR="00043431" w:rsidRDefault="00043431"/>
    <w:p w14:paraId="2F0C920E" w14:textId="77777777" w:rsidR="00043431" w:rsidRDefault="00043431"/>
    <w:p w14:paraId="104BE553" w14:textId="77777777" w:rsidR="00043431" w:rsidRDefault="00043431"/>
    <w:p w14:paraId="4AA96A82" w14:textId="77777777" w:rsidR="00043431" w:rsidRDefault="00043431"/>
    <w:p w14:paraId="6067D065" w14:textId="77777777" w:rsidR="00043431" w:rsidRDefault="00043431"/>
    <w:p w14:paraId="09B2A45C" w14:textId="77777777" w:rsidR="000B54D7" w:rsidRDefault="000B54D7">
      <w:r w:rsidRPr="00D4478C">
        <w:rPr>
          <w:b/>
        </w:rPr>
        <w:t>ASPETTO RELAZIONALE</w:t>
      </w:r>
      <w:r w:rsidR="00614522">
        <w:t>– TABELLA DESCRITTIVA</w:t>
      </w:r>
    </w:p>
    <w:p w14:paraId="255825F4" w14:textId="77777777" w:rsidR="00D4478C" w:rsidRDefault="00D447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9"/>
        <w:gridCol w:w="2591"/>
        <w:gridCol w:w="2580"/>
        <w:gridCol w:w="2581"/>
        <w:gridCol w:w="2554"/>
      </w:tblGrid>
      <w:tr w:rsidR="00043431" w14:paraId="1EE6FC07" w14:textId="77777777" w:rsidTr="001E3DFE">
        <w:tc>
          <w:tcPr>
            <w:tcW w:w="2639" w:type="dxa"/>
          </w:tcPr>
          <w:p w14:paraId="41B4D4E3" w14:textId="77777777" w:rsidR="00043431" w:rsidRPr="00EF1296" w:rsidRDefault="00043431" w:rsidP="001E3DFE">
            <w:pPr>
              <w:rPr>
                <w:b/>
              </w:rPr>
            </w:pPr>
            <w:r w:rsidRPr="00EF1296">
              <w:rPr>
                <w:b/>
              </w:rPr>
              <w:t xml:space="preserve">ASPETTO </w:t>
            </w:r>
          </w:p>
          <w:p w14:paraId="5157DABC" w14:textId="77777777" w:rsidR="00043431" w:rsidRPr="00EF1296" w:rsidRDefault="00043431" w:rsidP="001E3DFE">
            <w:pPr>
              <w:rPr>
                <w:b/>
              </w:rPr>
            </w:pPr>
            <w:r w:rsidRPr="00EF1296">
              <w:rPr>
                <w:b/>
              </w:rPr>
              <w:t>RELAZIONALE</w:t>
            </w:r>
          </w:p>
          <w:p w14:paraId="326F4912" w14:textId="77777777" w:rsidR="00043431" w:rsidRDefault="00043431" w:rsidP="001E3DFE"/>
        </w:tc>
        <w:tc>
          <w:tcPr>
            <w:tcW w:w="2591" w:type="dxa"/>
          </w:tcPr>
          <w:p w14:paraId="72530B28" w14:textId="77777777" w:rsidR="00043431" w:rsidRDefault="00043431" w:rsidP="001E3DFE"/>
        </w:tc>
        <w:tc>
          <w:tcPr>
            <w:tcW w:w="2580" w:type="dxa"/>
          </w:tcPr>
          <w:p w14:paraId="76DFF2A4" w14:textId="77777777" w:rsidR="00043431" w:rsidRDefault="00043431" w:rsidP="001E3DFE"/>
        </w:tc>
        <w:tc>
          <w:tcPr>
            <w:tcW w:w="2581" w:type="dxa"/>
          </w:tcPr>
          <w:p w14:paraId="086C7A30" w14:textId="77777777" w:rsidR="00043431" w:rsidRDefault="00043431" w:rsidP="001E3DFE"/>
        </w:tc>
        <w:tc>
          <w:tcPr>
            <w:tcW w:w="2554" w:type="dxa"/>
          </w:tcPr>
          <w:p w14:paraId="4498399C" w14:textId="77777777" w:rsidR="00043431" w:rsidRDefault="00043431" w:rsidP="001E3DFE"/>
        </w:tc>
      </w:tr>
      <w:tr w:rsidR="00043431" w14:paraId="3D82D620" w14:textId="77777777" w:rsidTr="00E33F2E">
        <w:tc>
          <w:tcPr>
            <w:tcW w:w="2639" w:type="dxa"/>
            <w:shd w:val="clear" w:color="auto" w:fill="DEEAF6" w:themeFill="accent1" w:themeFillTint="33"/>
          </w:tcPr>
          <w:p w14:paraId="1E5F50AB" w14:textId="77777777" w:rsidR="00043431" w:rsidRDefault="00043431" w:rsidP="001E3DFE">
            <w:r>
              <w:t>COMPETENZA DI RIFERIMENTO</w:t>
            </w:r>
          </w:p>
        </w:tc>
        <w:tc>
          <w:tcPr>
            <w:tcW w:w="2591" w:type="dxa"/>
            <w:tcBorders>
              <w:right w:val="nil"/>
            </w:tcBorders>
            <w:shd w:val="clear" w:color="auto" w:fill="DEEAF6" w:themeFill="accent1" w:themeFillTint="33"/>
          </w:tcPr>
          <w:p w14:paraId="49A66578" w14:textId="77777777" w:rsidR="00043431" w:rsidRDefault="00043431" w:rsidP="001E3DFE"/>
        </w:tc>
        <w:tc>
          <w:tcPr>
            <w:tcW w:w="258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8F9306" w14:textId="77777777" w:rsidR="00E33F2E" w:rsidRDefault="00E33F2E" w:rsidP="00E33F2E">
            <w:r>
              <w:t>Competenza personale, sociale e capacità di imparare ad imparare</w:t>
            </w:r>
          </w:p>
          <w:p w14:paraId="12080C46" w14:textId="77777777" w:rsidR="00043431" w:rsidRDefault="00043431" w:rsidP="001E3DFE"/>
        </w:tc>
        <w:tc>
          <w:tcPr>
            <w:tcW w:w="2581" w:type="dxa"/>
            <w:tcBorders>
              <w:left w:val="nil"/>
            </w:tcBorders>
            <w:shd w:val="clear" w:color="auto" w:fill="DEEAF6" w:themeFill="accent1" w:themeFillTint="33"/>
          </w:tcPr>
          <w:p w14:paraId="59CB8AA8" w14:textId="77777777" w:rsidR="00043431" w:rsidRDefault="00043431" w:rsidP="001E3DFE"/>
        </w:tc>
        <w:tc>
          <w:tcPr>
            <w:tcW w:w="2554" w:type="dxa"/>
          </w:tcPr>
          <w:p w14:paraId="709335D5" w14:textId="77777777" w:rsidR="00E33F2E" w:rsidRDefault="00E33F2E" w:rsidP="00E33F2E">
            <w:pPr>
              <w:jc w:val="center"/>
            </w:pPr>
          </w:p>
          <w:p w14:paraId="5A850E4F" w14:textId="77777777" w:rsidR="00043431" w:rsidRPr="00E33F2E" w:rsidRDefault="00E33F2E" w:rsidP="00E33F2E">
            <w:pPr>
              <w:jc w:val="center"/>
              <w:rPr>
                <w:b/>
              </w:rPr>
            </w:pPr>
            <w:r w:rsidRPr="00E33F2E">
              <w:rPr>
                <w:b/>
              </w:rPr>
              <w:t>LIVELLI</w:t>
            </w:r>
          </w:p>
        </w:tc>
      </w:tr>
      <w:tr w:rsidR="00043431" w14:paraId="0D798BB9" w14:textId="77777777" w:rsidTr="001E3DFE">
        <w:tc>
          <w:tcPr>
            <w:tcW w:w="2639" w:type="dxa"/>
          </w:tcPr>
          <w:p w14:paraId="5F5D52E7" w14:textId="77777777" w:rsidR="00043431" w:rsidRPr="00E33F2E" w:rsidRDefault="00043431" w:rsidP="001E3DFE">
            <w:pPr>
              <w:rPr>
                <w:b/>
                <w:color w:val="FF0000"/>
              </w:rPr>
            </w:pPr>
            <w:r w:rsidRPr="00E33F2E">
              <w:rPr>
                <w:b/>
                <w:color w:val="FF0000"/>
              </w:rPr>
              <w:t>INDICATORI</w:t>
            </w:r>
          </w:p>
        </w:tc>
        <w:tc>
          <w:tcPr>
            <w:tcW w:w="2591" w:type="dxa"/>
          </w:tcPr>
          <w:p w14:paraId="1A425A7C" w14:textId="77777777" w:rsidR="00043431" w:rsidRPr="00E33F2E" w:rsidRDefault="00043431" w:rsidP="001E3DFE">
            <w:pPr>
              <w:rPr>
                <w:b/>
                <w:color w:val="FF0000"/>
              </w:rPr>
            </w:pPr>
            <w:r w:rsidRPr="00E33F2E">
              <w:rPr>
                <w:b/>
                <w:color w:val="FF0000"/>
              </w:rPr>
              <w:t>-Autostima e sicurezza di sé</w:t>
            </w:r>
          </w:p>
        </w:tc>
        <w:tc>
          <w:tcPr>
            <w:tcW w:w="2580" w:type="dxa"/>
          </w:tcPr>
          <w:p w14:paraId="7E961678" w14:textId="77777777" w:rsidR="00043431" w:rsidRPr="00E33F2E" w:rsidRDefault="00043431" w:rsidP="001E3DFE">
            <w:pPr>
              <w:rPr>
                <w:b/>
                <w:color w:val="FF0000"/>
              </w:rPr>
            </w:pPr>
            <w:r w:rsidRPr="00E33F2E">
              <w:rPr>
                <w:b/>
                <w:color w:val="FF0000"/>
              </w:rPr>
              <w:t>-Relazione con l’adulto</w:t>
            </w:r>
          </w:p>
        </w:tc>
        <w:tc>
          <w:tcPr>
            <w:tcW w:w="2581" w:type="dxa"/>
          </w:tcPr>
          <w:p w14:paraId="5EE8E81D" w14:textId="77777777" w:rsidR="00043431" w:rsidRPr="00E33F2E" w:rsidRDefault="00043431" w:rsidP="001E3DFE">
            <w:pPr>
              <w:rPr>
                <w:b/>
                <w:color w:val="FF0000"/>
              </w:rPr>
            </w:pPr>
            <w:r w:rsidRPr="00E33F2E">
              <w:rPr>
                <w:b/>
                <w:color w:val="FF0000"/>
              </w:rPr>
              <w:t>-Relazione tra pari</w:t>
            </w:r>
          </w:p>
        </w:tc>
        <w:tc>
          <w:tcPr>
            <w:tcW w:w="2554" w:type="dxa"/>
          </w:tcPr>
          <w:p w14:paraId="281D7761" w14:textId="77777777" w:rsidR="00043431" w:rsidRDefault="00043431" w:rsidP="001E3DFE"/>
        </w:tc>
      </w:tr>
      <w:tr w:rsidR="00043431" w14:paraId="1B94F9E8" w14:textId="77777777" w:rsidTr="008B6B96">
        <w:tc>
          <w:tcPr>
            <w:tcW w:w="2639" w:type="dxa"/>
          </w:tcPr>
          <w:p w14:paraId="0AF1F6A0" w14:textId="77777777" w:rsidR="00043431" w:rsidRDefault="00043431" w:rsidP="001E3DFE">
            <w:r>
              <w:t>DESCRITTORI</w:t>
            </w:r>
          </w:p>
        </w:tc>
        <w:tc>
          <w:tcPr>
            <w:tcW w:w="2591" w:type="dxa"/>
            <w:shd w:val="clear" w:color="auto" w:fill="FBE4D5" w:themeFill="accent2" w:themeFillTint="33"/>
          </w:tcPr>
          <w:p w14:paraId="7F8F175C" w14:textId="77777777" w:rsidR="00043431" w:rsidRDefault="0025581F" w:rsidP="001E3DFE">
            <w:r>
              <w:t>Si inserisce facilmente e in modo propositivo e consapevole nei gruppi durante le attività libere e strutturate dimostrando piena sicurezza si sé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2F803050" w14:textId="77777777" w:rsidR="00043431" w:rsidRDefault="00955C7C" w:rsidP="00955C7C">
            <w:r>
              <w:t>Si confronta con l’adulto essendo in grado di comunicare correttamente, rispondere positivamente alle richieste, chiedere correttamente aiuto per sé e per l’altro, condividere correttamente il vissuto personale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14:paraId="63CA4BB2" w14:textId="77777777" w:rsidR="00043431" w:rsidRDefault="00BA170B" w:rsidP="001E3DFE">
            <w:r>
              <w:t>Interagisce correttamente in modo costruttivo e creativo con i compagni</w:t>
            </w:r>
            <w:r w:rsidR="00E33F2E">
              <w:t xml:space="preserve"> condividendo oggetti propri o materiale collettivo, sa gestire positivamente la conflittualità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14:paraId="62C6D550" w14:textId="77777777" w:rsidR="008B6B96" w:rsidRDefault="008B6B96" w:rsidP="001E3DFE"/>
          <w:p w14:paraId="00F23C40" w14:textId="77777777" w:rsidR="008B6B96" w:rsidRDefault="008B6B96" w:rsidP="001E3DFE"/>
          <w:p w14:paraId="67FE2316" w14:textId="77777777" w:rsidR="00043431" w:rsidRPr="008B6B96" w:rsidRDefault="0025581F" w:rsidP="001E3DFE">
            <w:pPr>
              <w:rPr>
                <w:b/>
              </w:rPr>
            </w:pPr>
            <w:r w:rsidRPr="008B6B96">
              <w:rPr>
                <w:b/>
              </w:rPr>
              <w:t>LIVELLO A</w:t>
            </w:r>
          </w:p>
        </w:tc>
      </w:tr>
      <w:tr w:rsidR="00043431" w14:paraId="41D5D88B" w14:textId="77777777" w:rsidTr="008B6B96">
        <w:tc>
          <w:tcPr>
            <w:tcW w:w="2639" w:type="dxa"/>
          </w:tcPr>
          <w:p w14:paraId="3D440256" w14:textId="77777777" w:rsidR="00043431" w:rsidRDefault="00043431" w:rsidP="001E3DFE"/>
        </w:tc>
        <w:tc>
          <w:tcPr>
            <w:tcW w:w="2591" w:type="dxa"/>
            <w:shd w:val="clear" w:color="auto" w:fill="E2EFD9" w:themeFill="accent6" w:themeFillTint="33"/>
          </w:tcPr>
          <w:p w14:paraId="751A7AE6" w14:textId="77777777" w:rsidR="00043431" w:rsidRDefault="0025581F" w:rsidP="00955C7C">
            <w:r>
              <w:t xml:space="preserve">Si inserisce </w:t>
            </w:r>
            <w:r w:rsidR="00955C7C">
              <w:t xml:space="preserve">piuttosto </w:t>
            </w:r>
            <w:r>
              <w:t xml:space="preserve">facilmente e in modo piuttosto propositivo nei gruppi durante le attività libere e strutturate dimostrando </w:t>
            </w:r>
            <w:r w:rsidR="00955C7C">
              <w:t>buona</w:t>
            </w:r>
            <w:r>
              <w:t xml:space="preserve"> sicurezza di sé</w:t>
            </w:r>
          </w:p>
        </w:tc>
        <w:tc>
          <w:tcPr>
            <w:tcW w:w="2580" w:type="dxa"/>
            <w:shd w:val="clear" w:color="auto" w:fill="E2EFD9" w:themeFill="accent6" w:themeFillTint="33"/>
          </w:tcPr>
          <w:p w14:paraId="13E9CBB5" w14:textId="77777777" w:rsidR="00043431" w:rsidRDefault="00955C7C" w:rsidP="00955C7C">
            <w:r>
              <w:t>Si confronta con l’adulto essendo in grado di comunicare in modo piuttosto adeguato, rispondere abbastanza positivamente alle richieste, chiedere adeguatamente aiuto per sé e per l’altro, condividere diversi aspetti del vissuto personale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0B38A5DD" w14:textId="77777777" w:rsidR="00043431" w:rsidRDefault="00E33F2E" w:rsidP="008B6B96">
            <w:r>
              <w:t xml:space="preserve">Interagisce correttamente </w:t>
            </w:r>
            <w:r w:rsidR="008B6B96">
              <w:t xml:space="preserve">e </w:t>
            </w:r>
            <w:r>
              <w:t xml:space="preserve">in modo </w:t>
            </w:r>
            <w:r w:rsidR="008B6B96">
              <w:t>adeguato</w:t>
            </w:r>
            <w:r>
              <w:t xml:space="preserve"> con i compagni condividendo oggetti propri o materiale collettivo, </w:t>
            </w:r>
            <w:r w:rsidR="008B6B96">
              <w:t>sa</w:t>
            </w:r>
            <w:r>
              <w:t xml:space="preserve"> gestire </w:t>
            </w:r>
            <w:r w:rsidR="008B6B96">
              <w:t xml:space="preserve">in modo piuttosto adeguato </w:t>
            </w:r>
            <w:r>
              <w:t>la conflittualità</w:t>
            </w:r>
          </w:p>
        </w:tc>
        <w:tc>
          <w:tcPr>
            <w:tcW w:w="2554" w:type="dxa"/>
            <w:shd w:val="clear" w:color="auto" w:fill="E2EFD9" w:themeFill="accent6" w:themeFillTint="33"/>
          </w:tcPr>
          <w:p w14:paraId="173FD13A" w14:textId="77777777" w:rsidR="008B6B96" w:rsidRDefault="008B6B96" w:rsidP="001E3DFE"/>
          <w:p w14:paraId="064A4B8E" w14:textId="77777777" w:rsidR="008B6B96" w:rsidRDefault="008B6B96" w:rsidP="001E3DFE"/>
          <w:p w14:paraId="6B4143E0" w14:textId="77777777" w:rsidR="00043431" w:rsidRPr="008B6B96" w:rsidRDefault="0025581F" w:rsidP="001E3DFE">
            <w:pPr>
              <w:rPr>
                <w:b/>
              </w:rPr>
            </w:pPr>
            <w:r w:rsidRPr="008B6B96">
              <w:rPr>
                <w:b/>
              </w:rPr>
              <w:t>LIVELLO B</w:t>
            </w:r>
          </w:p>
        </w:tc>
      </w:tr>
      <w:tr w:rsidR="00043431" w14:paraId="06AA7DB2" w14:textId="77777777" w:rsidTr="008B6B96">
        <w:tc>
          <w:tcPr>
            <w:tcW w:w="2639" w:type="dxa"/>
          </w:tcPr>
          <w:p w14:paraId="43E12330" w14:textId="77777777" w:rsidR="00043431" w:rsidRDefault="00043431" w:rsidP="001E3DFE"/>
        </w:tc>
        <w:tc>
          <w:tcPr>
            <w:tcW w:w="2591" w:type="dxa"/>
            <w:shd w:val="clear" w:color="auto" w:fill="F2F2F2" w:themeFill="background1" w:themeFillShade="F2"/>
          </w:tcPr>
          <w:p w14:paraId="2F0FC859" w14:textId="77777777" w:rsidR="00043431" w:rsidRDefault="0025581F" w:rsidP="0025581F">
            <w:r>
              <w:t xml:space="preserve">Si inserisce in modo sufficientemente </w:t>
            </w:r>
            <w:r>
              <w:lastRenderedPageBreak/>
              <w:t>adeguato e talvolta propositivo nei gruppi durante le attività libere e strutturate iniziando a dimostrare sicurezza di sé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0B85C4FE" w14:textId="77777777" w:rsidR="00043431" w:rsidRDefault="00955C7C" w:rsidP="00BA170B">
            <w:r>
              <w:lastRenderedPageBreak/>
              <w:t xml:space="preserve">Si confronta con l’adulto essendo sufficientemente </w:t>
            </w:r>
            <w:r>
              <w:lastRenderedPageBreak/>
              <w:t xml:space="preserve">in grado di comunicare, di rispondere in modo sufficientemente adeguato alle richieste, </w:t>
            </w:r>
            <w:r w:rsidR="00BA170B">
              <w:t xml:space="preserve">di </w:t>
            </w:r>
            <w:r>
              <w:t>chiedere aiuto per sé e per l’altro</w:t>
            </w:r>
            <w:r w:rsidR="00BA170B">
              <w:t xml:space="preserve"> in diversi casi</w:t>
            </w:r>
            <w:r>
              <w:t xml:space="preserve">, condividere </w:t>
            </w:r>
            <w:r w:rsidR="00BA170B">
              <w:t xml:space="preserve">alcuni </w:t>
            </w:r>
            <w:r>
              <w:t>aspetti del vissuto personale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25E302C4" w14:textId="77777777" w:rsidR="00043431" w:rsidRDefault="00E33F2E" w:rsidP="008B6B96">
            <w:r>
              <w:lastRenderedPageBreak/>
              <w:t xml:space="preserve">Interagisce </w:t>
            </w:r>
            <w:r w:rsidR="008B6B96">
              <w:t xml:space="preserve">in modo sufficientemente corretto </w:t>
            </w:r>
            <w:r>
              <w:lastRenderedPageBreak/>
              <w:t>con i compagni condividendo oggetti propri o materiale collettivo</w:t>
            </w:r>
            <w:r w:rsidR="008B6B96">
              <w:t xml:space="preserve"> nella maggior parte dei casi</w:t>
            </w:r>
            <w:r>
              <w:t xml:space="preserve">, </w:t>
            </w:r>
            <w:r w:rsidR="008B6B96">
              <w:t>inizia a saper</w:t>
            </w:r>
            <w:r>
              <w:t xml:space="preserve"> gestire positivamente la conflittualità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10EDDF6A" w14:textId="77777777" w:rsidR="008B6B96" w:rsidRDefault="008B6B96" w:rsidP="001E3DFE"/>
          <w:p w14:paraId="10A0A08E" w14:textId="77777777" w:rsidR="008B6B96" w:rsidRDefault="008B6B96" w:rsidP="001E3DFE"/>
          <w:p w14:paraId="7D3C2027" w14:textId="77777777" w:rsidR="00043431" w:rsidRPr="008B6B96" w:rsidRDefault="0025581F" w:rsidP="001E3DFE">
            <w:pPr>
              <w:rPr>
                <w:b/>
              </w:rPr>
            </w:pPr>
            <w:r w:rsidRPr="008B6B96">
              <w:rPr>
                <w:b/>
              </w:rPr>
              <w:lastRenderedPageBreak/>
              <w:t>LIVELLO C</w:t>
            </w:r>
          </w:p>
        </w:tc>
      </w:tr>
      <w:tr w:rsidR="00043431" w14:paraId="26BAB5AA" w14:textId="77777777" w:rsidTr="008B6B96">
        <w:tc>
          <w:tcPr>
            <w:tcW w:w="2639" w:type="dxa"/>
          </w:tcPr>
          <w:p w14:paraId="55A4BD26" w14:textId="77777777" w:rsidR="00043431" w:rsidRDefault="00043431" w:rsidP="001E3DFE"/>
        </w:tc>
        <w:tc>
          <w:tcPr>
            <w:tcW w:w="2591" w:type="dxa"/>
            <w:shd w:val="clear" w:color="auto" w:fill="FFF2CC" w:themeFill="accent4" w:themeFillTint="33"/>
          </w:tcPr>
          <w:p w14:paraId="2BF95072" w14:textId="77777777" w:rsidR="00043431" w:rsidRDefault="0025581F" w:rsidP="0025581F">
            <w:r>
              <w:t>Si inserisce solo se guidato nei gruppi durante le attività libere e strutturate dimostrando scarsa sicurezza di sé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168FDFA3" w14:textId="77777777" w:rsidR="00043431" w:rsidRDefault="00955C7C" w:rsidP="00BA170B">
            <w:r>
              <w:t xml:space="preserve">Si confronta con l’adulto </w:t>
            </w:r>
            <w:r w:rsidR="00BA170B">
              <w:t>solo se guidato, non sempre è</w:t>
            </w:r>
            <w:r>
              <w:t xml:space="preserve"> in grado di comunicare correttamente, </w:t>
            </w:r>
            <w:r w:rsidR="00BA170B">
              <w:t xml:space="preserve">di </w:t>
            </w:r>
            <w:r>
              <w:t xml:space="preserve">rispondere alle richieste, </w:t>
            </w:r>
            <w:r w:rsidR="00BA170B">
              <w:t xml:space="preserve">di </w:t>
            </w:r>
            <w:r>
              <w:t xml:space="preserve">chiedere aiuto per sé e per l’altro, </w:t>
            </w:r>
            <w:r w:rsidR="00BA170B">
              <w:t xml:space="preserve">di condividere </w:t>
            </w:r>
            <w:r>
              <w:t>aspetti del vissuto personale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14:paraId="288328DD" w14:textId="77777777" w:rsidR="00043431" w:rsidRDefault="008B6B96" w:rsidP="008B6B96">
            <w:r>
              <w:t>Non sempre i</w:t>
            </w:r>
            <w:r w:rsidR="00E33F2E">
              <w:t xml:space="preserve">nteragisce </w:t>
            </w:r>
            <w:r>
              <w:t>in modo corretto</w:t>
            </w:r>
            <w:r w:rsidR="00E33F2E">
              <w:t xml:space="preserve"> con i compagni </w:t>
            </w:r>
            <w:r>
              <w:t>e non sempre condivide</w:t>
            </w:r>
            <w:r w:rsidR="00E33F2E">
              <w:t xml:space="preserve"> oggetti propri o materiale collettivo, </w:t>
            </w:r>
            <w:r>
              <w:t>gestisce</w:t>
            </w:r>
            <w:r w:rsidR="00E33F2E">
              <w:t xml:space="preserve"> </w:t>
            </w:r>
            <w:r>
              <w:t>con difficoltà</w:t>
            </w:r>
            <w:r w:rsidR="00E33F2E">
              <w:t xml:space="preserve"> la conflittualità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14:paraId="4AC3660C" w14:textId="77777777" w:rsidR="008B6B96" w:rsidRDefault="008B6B96" w:rsidP="001E3DFE"/>
          <w:p w14:paraId="452ECA4D" w14:textId="77777777" w:rsidR="008B6B96" w:rsidRDefault="008B6B96" w:rsidP="001E3DFE"/>
          <w:p w14:paraId="2F13D40D" w14:textId="77777777" w:rsidR="00043431" w:rsidRPr="008B6B96" w:rsidRDefault="0025581F" w:rsidP="001E3DFE">
            <w:pPr>
              <w:rPr>
                <w:b/>
              </w:rPr>
            </w:pPr>
            <w:r w:rsidRPr="008B6B96">
              <w:rPr>
                <w:b/>
              </w:rPr>
              <w:t>LIVELLO D</w:t>
            </w:r>
          </w:p>
        </w:tc>
      </w:tr>
    </w:tbl>
    <w:p w14:paraId="63D80469" w14:textId="77777777" w:rsidR="00043431" w:rsidRDefault="00043431"/>
    <w:p w14:paraId="712E1F30" w14:textId="77777777" w:rsidR="00043431" w:rsidRDefault="00043431"/>
    <w:p w14:paraId="116F559F" w14:textId="77777777" w:rsidR="00043431" w:rsidRDefault="00043431"/>
    <w:p w14:paraId="77347EDD" w14:textId="77777777" w:rsidR="00043431" w:rsidRDefault="00043431"/>
    <w:p w14:paraId="33F3D6C7" w14:textId="77777777" w:rsidR="00043431" w:rsidRDefault="00043431"/>
    <w:p w14:paraId="2C8358C0" w14:textId="77777777" w:rsidR="00043431" w:rsidRDefault="00043431"/>
    <w:p w14:paraId="45F08A07" w14:textId="77777777" w:rsidR="00594541" w:rsidRDefault="00594541"/>
    <w:p w14:paraId="37EC04F0" w14:textId="77777777" w:rsidR="00594541" w:rsidRDefault="00594541"/>
    <w:p w14:paraId="74862F38" w14:textId="77777777" w:rsidR="00594541" w:rsidRDefault="00594541"/>
    <w:p w14:paraId="5ACE74D9" w14:textId="77777777" w:rsidR="00594541" w:rsidRDefault="00594541"/>
    <w:p w14:paraId="3D658C43" w14:textId="77777777" w:rsidR="00594541" w:rsidRDefault="00594541"/>
    <w:p w14:paraId="7BC2C199" w14:textId="77777777" w:rsidR="00594541" w:rsidRDefault="00594541"/>
    <w:p w14:paraId="798A13EC" w14:textId="77777777" w:rsidR="00594541" w:rsidRDefault="00594541"/>
    <w:p w14:paraId="412B42FD" w14:textId="77777777" w:rsidR="00594541" w:rsidRDefault="00594541"/>
    <w:p w14:paraId="33B5C04C" w14:textId="77777777" w:rsidR="00594541" w:rsidRDefault="00594541">
      <w:r w:rsidRPr="00D4478C">
        <w:rPr>
          <w:b/>
        </w:rPr>
        <w:t>ASPETTO COGNITIVO</w:t>
      </w:r>
      <w:r>
        <w:t xml:space="preserve"> – TABELLA DESCRITTIVA</w:t>
      </w:r>
    </w:p>
    <w:tbl>
      <w:tblPr>
        <w:tblStyle w:val="Grigliatabella"/>
        <w:tblpPr w:leftFromText="141" w:rightFromText="141" w:vertAnchor="page" w:horzAnchor="margin" w:tblpY="2307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1996"/>
        <w:gridCol w:w="2126"/>
        <w:gridCol w:w="1985"/>
        <w:gridCol w:w="2126"/>
        <w:gridCol w:w="1559"/>
        <w:gridCol w:w="2268"/>
        <w:gridCol w:w="1218"/>
      </w:tblGrid>
      <w:tr w:rsidR="009F7EBA" w14:paraId="5EE5CCE3" w14:textId="77777777" w:rsidTr="009F7EBA">
        <w:tc>
          <w:tcPr>
            <w:tcW w:w="2110" w:type="dxa"/>
          </w:tcPr>
          <w:p w14:paraId="5E9EFC06" w14:textId="77777777" w:rsidR="00920E27" w:rsidRPr="00EF1296" w:rsidRDefault="00920E27" w:rsidP="00043431">
            <w:pPr>
              <w:rPr>
                <w:b/>
              </w:rPr>
            </w:pPr>
            <w:r w:rsidRPr="00EF1296">
              <w:rPr>
                <w:b/>
              </w:rPr>
              <w:t xml:space="preserve">ASPETTO </w:t>
            </w:r>
          </w:p>
          <w:p w14:paraId="143758E9" w14:textId="77777777" w:rsidR="00920E27" w:rsidRPr="00EF1296" w:rsidRDefault="00920E27" w:rsidP="00043431">
            <w:pPr>
              <w:rPr>
                <w:b/>
              </w:rPr>
            </w:pPr>
            <w:r w:rsidRPr="00EF1296">
              <w:rPr>
                <w:b/>
              </w:rPr>
              <w:t>COGNITIVO</w:t>
            </w:r>
          </w:p>
          <w:p w14:paraId="2A5A973F" w14:textId="77777777" w:rsidR="00920E27" w:rsidRDefault="00920E27" w:rsidP="00043431"/>
        </w:tc>
        <w:tc>
          <w:tcPr>
            <w:tcW w:w="1996" w:type="dxa"/>
          </w:tcPr>
          <w:p w14:paraId="706912FE" w14:textId="77777777" w:rsidR="00920E27" w:rsidRDefault="00920E27" w:rsidP="00043431"/>
        </w:tc>
        <w:tc>
          <w:tcPr>
            <w:tcW w:w="2126" w:type="dxa"/>
          </w:tcPr>
          <w:p w14:paraId="0A0A8294" w14:textId="77777777" w:rsidR="00920E27" w:rsidRDefault="00920E27" w:rsidP="00043431"/>
        </w:tc>
        <w:tc>
          <w:tcPr>
            <w:tcW w:w="1985" w:type="dxa"/>
          </w:tcPr>
          <w:p w14:paraId="5040153F" w14:textId="77777777" w:rsidR="00920E27" w:rsidRDefault="00920E27" w:rsidP="00043431"/>
        </w:tc>
        <w:tc>
          <w:tcPr>
            <w:tcW w:w="2126" w:type="dxa"/>
          </w:tcPr>
          <w:p w14:paraId="457BF58B" w14:textId="77777777" w:rsidR="00920E27" w:rsidRDefault="00920E27" w:rsidP="00043431"/>
        </w:tc>
        <w:tc>
          <w:tcPr>
            <w:tcW w:w="1559" w:type="dxa"/>
          </w:tcPr>
          <w:p w14:paraId="3F879F4D" w14:textId="77777777" w:rsidR="00920E27" w:rsidRDefault="00920E27" w:rsidP="00043431"/>
        </w:tc>
        <w:tc>
          <w:tcPr>
            <w:tcW w:w="2268" w:type="dxa"/>
          </w:tcPr>
          <w:p w14:paraId="50F72397" w14:textId="77777777" w:rsidR="00920E27" w:rsidRDefault="00920E27" w:rsidP="00043431"/>
        </w:tc>
        <w:tc>
          <w:tcPr>
            <w:tcW w:w="1218" w:type="dxa"/>
          </w:tcPr>
          <w:p w14:paraId="341D30CC" w14:textId="77777777" w:rsidR="00920E27" w:rsidRDefault="00920E27" w:rsidP="00043431"/>
        </w:tc>
      </w:tr>
      <w:tr w:rsidR="00422BBB" w14:paraId="10265D0C" w14:textId="77777777" w:rsidTr="009F7EBA">
        <w:tc>
          <w:tcPr>
            <w:tcW w:w="2110" w:type="dxa"/>
            <w:shd w:val="clear" w:color="auto" w:fill="DEEAF6" w:themeFill="accent1" w:themeFillTint="33"/>
          </w:tcPr>
          <w:p w14:paraId="30F204F2" w14:textId="77777777" w:rsidR="00920E27" w:rsidRDefault="00920E27" w:rsidP="00043431">
            <w:r>
              <w:t>COMPETENZA DI RIFERIMENTO</w:t>
            </w:r>
          </w:p>
        </w:tc>
        <w:tc>
          <w:tcPr>
            <w:tcW w:w="1996" w:type="dxa"/>
            <w:tcBorders>
              <w:right w:val="nil"/>
            </w:tcBorders>
            <w:shd w:val="clear" w:color="auto" w:fill="DEEAF6" w:themeFill="accent1" w:themeFillTint="33"/>
          </w:tcPr>
          <w:p w14:paraId="4FB481A5" w14:textId="77777777" w:rsidR="00920E27" w:rsidRDefault="00920E27" w:rsidP="00043431"/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ADE6697" w14:textId="77777777" w:rsidR="00920E27" w:rsidRDefault="00920E27" w:rsidP="008B6B96">
            <w:r>
              <w:t>Competenza personale, sociale e capacità di imparare ad imparare</w:t>
            </w:r>
          </w:p>
          <w:p w14:paraId="21128BEB" w14:textId="77777777" w:rsidR="00920E27" w:rsidRDefault="00920E27" w:rsidP="00043431"/>
        </w:tc>
        <w:tc>
          <w:tcPr>
            <w:tcW w:w="1985" w:type="dxa"/>
            <w:tcBorders>
              <w:left w:val="nil"/>
              <w:right w:val="single" w:sz="18" w:space="0" w:color="auto"/>
            </w:tcBorders>
            <w:shd w:val="clear" w:color="auto" w:fill="DEEAF6" w:themeFill="accent1" w:themeFillTint="33"/>
          </w:tcPr>
          <w:p w14:paraId="5F8E80C6" w14:textId="77777777" w:rsidR="00920E27" w:rsidRDefault="00920E27" w:rsidP="00043431"/>
        </w:tc>
        <w:tc>
          <w:tcPr>
            <w:tcW w:w="2126" w:type="dxa"/>
            <w:tcBorders>
              <w:left w:val="single" w:sz="18" w:space="0" w:color="auto"/>
              <w:right w:val="nil"/>
            </w:tcBorders>
            <w:shd w:val="clear" w:color="auto" w:fill="DEEAF6" w:themeFill="accent1" w:themeFillTint="33"/>
          </w:tcPr>
          <w:p w14:paraId="78EF13ED" w14:textId="77777777" w:rsidR="00920E27" w:rsidRDefault="00920E27" w:rsidP="00043431"/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6DC6FCD" w14:textId="77777777" w:rsidR="00920E27" w:rsidRPr="00D4478C" w:rsidRDefault="00920E27" w:rsidP="008B6B96">
            <w:pPr>
              <w:rPr>
                <w:rFonts w:cstheme="minorHAnsi"/>
              </w:rPr>
            </w:pPr>
            <w:r w:rsidRPr="00D4478C">
              <w:rPr>
                <w:rFonts w:cstheme="minorHAnsi"/>
              </w:rPr>
              <w:t>Competenze disciplinari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EEAF6" w:themeFill="accent1" w:themeFillTint="33"/>
          </w:tcPr>
          <w:p w14:paraId="51B9B2F6" w14:textId="77777777" w:rsidR="00920E27" w:rsidRDefault="00920E27" w:rsidP="00043431"/>
        </w:tc>
        <w:tc>
          <w:tcPr>
            <w:tcW w:w="1218" w:type="dxa"/>
            <w:shd w:val="clear" w:color="auto" w:fill="DEEAF6" w:themeFill="accent1" w:themeFillTint="33"/>
          </w:tcPr>
          <w:p w14:paraId="5C1356A4" w14:textId="77777777" w:rsidR="00920E27" w:rsidRDefault="00920E27" w:rsidP="00920E27">
            <w:pPr>
              <w:jc w:val="center"/>
            </w:pPr>
          </w:p>
          <w:p w14:paraId="6CEFB229" w14:textId="77777777" w:rsidR="00D4478C" w:rsidRDefault="00D4478C" w:rsidP="00920E27">
            <w:pPr>
              <w:jc w:val="center"/>
            </w:pPr>
          </w:p>
          <w:p w14:paraId="4292ADE7" w14:textId="77777777" w:rsidR="00920E27" w:rsidRDefault="00920E27" w:rsidP="00920E27">
            <w:pPr>
              <w:jc w:val="center"/>
            </w:pPr>
            <w:r>
              <w:t>LIVELLI</w:t>
            </w:r>
          </w:p>
        </w:tc>
      </w:tr>
      <w:tr w:rsidR="009F7EBA" w14:paraId="1C63E59F" w14:textId="77777777" w:rsidTr="009F7EBA">
        <w:tc>
          <w:tcPr>
            <w:tcW w:w="2110" w:type="dxa"/>
          </w:tcPr>
          <w:p w14:paraId="2ACC5EF1" w14:textId="77777777" w:rsidR="00920E27" w:rsidRPr="00920E27" w:rsidRDefault="00920E27" w:rsidP="00043431">
            <w:pPr>
              <w:rPr>
                <w:color w:val="FF0000"/>
              </w:rPr>
            </w:pPr>
            <w:r w:rsidRPr="00920E27">
              <w:rPr>
                <w:color w:val="FF0000"/>
              </w:rPr>
              <w:t xml:space="preserve">INDICATORI </w:t>
            </w:r>
          </w:p>
        </w:tc>
        <w:tc>
          <w:tcPr>
            <w:tcW w:w="1996" w:type="dxa"/>
          </w:tcPr>
          <w:p w14:paraId="7D630542" w14:textId="77777777" w:rsidR="00920E27" w:rsidRPr="00920E27" w:rsidRDefault="00920E27" w:rsidP="00043431">
            <w:pPr>
              <w:rPr>
                <w:b/>
                <w:color w:val="FF0000"/>
              </w:rPr>
            </w:pPr>
            <w:r w:rsidRPr="00920E27">
              <w:rPr>
                <w:b/>
                <w:color w:val="FF0000"/>
              </w:rPr>
              <w:t xml:space="preserve">-Organizzazione del proprio apprendimento </w:t>
            </w:r>
          </w:p>
          <w:p w14:paraId="5ACDC0A4" w14:textId="77777777" w:rsidR="00920E27" w:rsidRPr="00920E27" w:rsidRDefault="00920E27" w:rsidP="00043431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2644399" w14:textId="77777777" w:rsidR="00920E27" w:rsidRPr="00920E27" w:rsidRDefault="00920E27" w:rsidP="00043431">
            <w:pPr>
              <w:rPr>
                <w:b/>
                <w:color w:val="FF0000"/>
              </w:rPr>
            </w:pPr>
            <w:r w:rsidRPr="00920E27">
              <w:rPr>
                <w:b/>
                <w:color w:val="FF0000"/>
              </w:rPr>
              <w:t>-Tempi d’attenzione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820D42" w14:textId="77777777" w:rsidR="00920E27" w:rsidRPr="00920E27" w:rsidRDefault="00920E27" w:rsidP="00043431">
            <w:pPr>
              <w:rPr>
                <w:b/>
                <w:color w:val="FF0000"/>
              </w:rPr>
            </w:pPr>
            <w:r w:rsidRPr="00920E27">
              <w:rPr>
                <w:b/>
                <w:color w:val="FF0000"/>
              </w:rPr>
              <w:t>-Memoria di lavoro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4743A486" w14:textId="77777777" w:rsidR="00920E27" w:rsidRPr="00920E27" w:rsidRDefault="00920E27" w:rsidP="00043431">
            <w:pPr>
              <w:rPr>
                <w:b/>
                <w:color w:val="FF0000"/>
              </w:rPr>
            </w:pPr>
            <w:r w:rsidRPr="00920E27">
              <w:rPr>
                <w:b/>
                <w:color w:val="FF0000"/>
              </w:rPr>
              <w:t>-Area psicomotricità</w:t>
            </w:r>
          </w:p>
        </w:tc>
        <w:tc>
          <w:tcPr>
            <w:tcW w:w="1559" w:type="dxa"/>
          </w:tcPr>
          <w:p w14:paraId="090B72CA" w14:textId="77777777" w:rsidR="00920E27" w:rsidRPr="00920E27" w:rsidRDefault="00920E27" w:rsidP="00043431">
            <w:pPr>
              <w:rPr>
                <w:b/>
                <w:color w:val="FF0000"/>
              </w:rPr>
            </w:pPr>
            <w:r w:rsidRPr="00920E27">
              <w:rPr>
                <w:b/>
                <w:color w:val="FF0000"/>
              </w:rPr>
              <w:t>-Area linguistica</w:t>
            </w:r>
          </w:p>
        </w:tc>
        <w:tc>
          <w:tcPr>
            <w:tcW w:w="2268" w:type="dxa"/>
          </w:tcPr>
          <w:p w14:paraId="173F5526" w14:textId="77777777" w:rsidR="00920E27" w:rsidRPr="00920E27" w:rsidRDefault="00920E27" w:rsidP="00043431">
            <w:pPr>
              <w:rPr>
                <w:b/>
                <w:color w:val="FF0000"/>
              </w:rPr>
            </w:pPr>
            <w:r w:rsidRPr="00920E27">
              <w:rPr>
                <w:b/>
                <w:color w:val="FF0000"/>
              </w:rPr>
              <w:t>-Area logico-matematica</w:t>
            </w:r>
          </w:p>
        </w:tc>
        <w:tc>
          <w:tcPr>
            <w:tcW w:w="1218" w:type="dxa"/>
          </w:tcPr>
          <w:p w14:paraId="73B25B42" w14:textId="77777777" w:rsidR="00920E27" w:rsidRDefault="00920E27" w:rsidP="00043431">
            <w:pPr>
              <w:rPr>
                <w:b/>
              </w:rPr>
            </w:pPr>
          </w:p>
        </w:tc>
      </w:tr>
      <w:tr w:rsidR="00422BBB" w14:paraId="37305D8B" w14:textId="77777777" w:rsidTr="009F7EBA">
        <w:tc>
          <w:tcPr>
            <w:tcW w:w="2110" w:type="dxa"/>
          </w:tcPr>
          <w:p w14:paraId="3F6CB4F1" w14:textId="77777777" w:rsidR="00920E27" w:rsidRDefault="00920E27" w:rsidP="00043431">
            <w:r>
              <w:t xml:space="preserve">DESCRITTORI </w:t>
            </w:r>
          </w:p>
        </w:tc>
        <w:tc>
          <w:tcPr>
            <w:tcW w:w="1996" w:type="dxa"/>
            <w:shd w:val="clear" w:color="auto" w:fill="FBE4D5" w:themeFill="accent2" w:themeFillTint="33"/>
          </w:tcPr>
          <w:p w14:paraId="48665386" w14:textId="77777777" w:rsidR="00920E27" w:rsidRDefault="00920E27" w:rsidP="00043431">
            <w:r>
              <w:t>Organizza in modo autonomo ed efficace il proprio apprendimento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89F0A95" w14:textId="77777777" w:rsidR="00920E27" w:rsidRDefault="00D827CC" w:rsidP="00043431">
            <w:r>
              <w:t>Mantiene tempi d’attenzione efficaci nelle diverse attività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865B3DF" w14:textId="77777777" w:rsidR="00920E27" w:rsidRDefault="00D4478C" w:rsidP="00043431">
            <w:r>
              <w:t>Dimostra</w:t>
            </w:r>
            <w:r w:rsidR="00735F5A">
              <w:t xml:space="preserve"> efficace memoria di lavoro ricostruendo in modo corretto </w:t>
            </w:r>
            <w:r w:rsidR="00BD2F90">
              <w:t xml:space="preserve">e autonomo </w:t>
            </w:r>
            <w:r w:rsidR="00735F5A">
              <w:t>sequenze logiche-temporali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0B23F43" w14:textId="77777777" w:rsidR="00920E27" w:rsidRDefault="00594541" w:rsidP="00043431">
            <w:r>
              <w:t>Sa collocarsi correttamente nello spazio, utilizza in modo efficace ed autonomo schemi dinamici di base, esercita correttamente la motricità fine ed ha acquisito i principali concetti topologici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131D198" w14:textId="77777777" w:rsidR="00920E27" w:rsidRDefault="00594541" w:rsidP="00043431">
            <w:r>
              <w:t xml:space="preserve">Utilizza </w:t>
            </w:r>
            <w:r w:rsidR="00AC1FDD">
              <w:t xml:space="preserve">in modo efficace </w:t>
            </w:r>
            <w:r>
              <w:t>il linguaggio per esprimere bisogni ed emozioni, ascolta e comprende brevi testi</w:t>
            </w:r>
            <w:r w:rsidR="00AC1FDD">
              <w:t xml:space="preserve"> in modo corretto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F428F68" w14:textId="77777777" w:rsidR="00920E27" w:rsidRDefault="00422BBB" w:rsidP="009F7EBA">
            <w:r>
              <w:t>Sa</w:t>
            </w:r>
            <w:r w:rsidR="009F7EBA">
              <w:t xml:space="preserve">, efficacemente ed in modo autonomo, </w:t>
            </w:r>
            <w:r>
              <w:t xml:space="preserve">collocare oggetti in relazione spaziale tra loro, riconoscere </w:t>
            </w:r>
            <w:r w:rsidR="009F7EBA">
              <w:t xml:space="preserve">e memorizzare </w:t>
            </w:r>
            <w:r>
              <w:t xml:space="preserve">una sequenza logica, riconoscere e confrontare </w:t>
            </w:r>
            <w:r w:rsidR="009F7EBA">
              <w:t xml:space="preserve">correttamente </w:t>
            </w:r>
            <w:r>
              <w:t>forme, dimensioni e relazioni tra grandezze e quantità ed utilizzare</w:t>
            </w:r>
            <w:r w:rsidR="009F7EBA">
              <w:t xml:space="preserve"> con proprietà</w:t>
            </w:r>
            <w:r>
              <w:t xml:space="preserve"> i concetti di min</w:t>
            </w:r>
            <w:r w:rsidR="009F7EBA">
              <w:t>oranza, maggioranza e uguaglianza</w:t>
            </w:r>
          </w:p>
        </w:tc>
        <w:tc>
          <w:tcPr>
            <w:tcW w:w="1218" w:type="dxa"/>
            <w:shd w:val="clear" w:color="auto" w:fill="FBE4D5" w:themeFill="accent2" w:themeFillTint="33"/>
          </w:tcPr>
          <w:p w14:paraId="178464CC" w14:textId="77777777" w:rsidR="00D4478C" w:rsidRDefault="00D4478C" w:rsidP="00043431">
            <w:pPr>
              <w:rPr>
                <w:b/>
              </w:rPr>
            </w:pPr>
          </w:p>
          <w:p w14:paraId="4D1B9BAF" w14:textId="77777777" w:rsidR="00920E27" w:rsidRPr="00D4478C" w:rsidRDefault="00920E27" w:rsidP="00043431">
            <w:pPr>
              <w:rPr>
                <w:b/>
              </w:rPr>
            </w:pPr>
            <w:r w:rsidRPr="00D4478C">
              <w:rPr>
                <w:b/>
              </w:rPr>
              <w:t>LIVELLO A</w:t>
            </w:r>
          </w:p>
        </w:tc>
      </w:tr>
      <w:tr w:rsidR="00422BBB" w14:paraId="3E9932BA" w14:textId="77777777" w:rsidTr="009F7EBA">
        <w:tc>
          <w:tcPr>
            <w:tcW w:w="2110" w:type="dxa"/>
          </w:tcPr>
          <w:p w14:paraId="55817696" w14:textId="77777777" w:rsidR="00920E27" w:rsidRDefault="00920E27" w:rsidP="00043431"/>
        </w:tc>
        <w:tc>
          <w:tcPr>
            <w:tcW w:w="1996" w:type="dxa"/>
            <w:shd w:val="clear" w:color="auto" w:fill="E2EFD9" w:themeFill="accent6" w:themeFillTint="33"/>
          </w:tcPr>
          <w:p w14:paraId="62AF3135" w14:textId="77777777" w:rsidR="00920E27" w:rsidRDefault="00920E27" w:rsidP="00043431">
            <w:r>
              <w:t xml:space="preserve">Organizza </w:t>
            </w:r>
            <w:r w:rsidR="00D827CC">
              <w:t xml:space="preserve">in modo autonomo e piuttosto </w:t>
            </w:r>
            <w:r>
              <w:t xml:space="preserve">efficace il </w:t>
            </w:r>
            <w:r>
              <w:lastRenderedPageBreak/>
              <w:t>proprio apprendimento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5FF9A7D" w14:textId="77777777" w:rsidR="00920E27" w:rsidRDefault="00D827CC" w:rsidP="00043431">
            <w:r>
              <w:lastRenderedPageBreak/>
              <w:t xml:space="preserve">Mantiene tempi d’attenzione </w:t>
            </w:r>
            <w:r w:rsidR="00D4478C">
              <w:lastRenderedPageBreak/>
              <w:t xml:space="preserve">piuttosto </w:t>
            </w:r>
            <w:r>
              <w:t>efficaci nelle diverse attività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9D69E40" w14:textId="77777777" w:rsidR="00920E27" w:rsidRDefault="00BD2F90" w:rsidP="00BD2F90">
            <w:r>
              <w:lastRenderedPageBreak/>
              <w:t xml:space="preserve">Dimostra memoria di lavoro piuttosto efficace </w:t>
            </w:r>
            <w:r>
              <w:lastRenderedPageBreak/>
              <w:t>ricostruendo in modo quasi sempre corretto e autonomo sequenze logiche-temporali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981EC5E" w14:textId="77777777" w:rsidR="00920E27" w:rsidRDefault="00594541" w:rsidP="00594541">
            <w:r>
              <w:lastRenderedPageBreak/>
              <w:t xml:space="preserve">Sa collocarsi piuttosto adeguatamente nello </w:t>
            </w:r>
            <w:r>
              <w:lastRenderedPageBreak/>
              <w:t>spazio, utilizza in modo abbastanza efficace ed autonomo schemi dinamici di base, esercita piuttosto correttamente la motricità fine ed ha iniziato ad acquisire i principali concetti topologici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855BA4D" w14:textId="77777777" w:rsidR="00920E27" w:rsidRDefault="00AC1FDD" w:rsidP="00043431">
            <w:r>
              <w:lastRenderedPageBreak/>
              <w:t xml:space="preserve">Utilizza in modo piuttosto </w:t>
            </w:r>
            <w:r>
              <w:lastRenderedPageBreak/>
              <w:t>efficace il linguaggio per esprimere bisogni ed emozioni, ascolta e comprende brevi testi in modo quasi sempre corretto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BD8E1E1" w14:textId="77777777" w:rsidR="00920E27" w:rsidRDefault="009F7EBA" w:rsidP="009F7EBA">
            <w:r>
              <w:lastRenderedPageBreak/>
              <w:t xml:space="preserve">Sa, in modo piuttosto efficace ed autonomo, collocare oggetti in </w:t>
            </w:r>
            <w:r>
              <w:lastRenderedPageBreak/>
              <w:t>relazione spaziale tra loro, riconoscere una sequenza logica, riconoscere e confrontare piuttosto correttamente forme, dimensioni e relazioni tra grandezze e quantità ed utilizzare piuttosto adeguatamente i concetti di minoranza, maggioranza e uguaglianza</w:t>
            </w:r>
          </w:p>
        </w:tc>
        <w:tc>
          <w:tcPr>
            <w:tcW w:w="1218" w:type="dxa"/>
            <w:shd w:val="clear" w:color="auto" w:fill="E2EFD9" w:themeFill="accent6" w:themeFillTint="33"/>
          </w:tcPr>
          <w:p w14:paraId="5A5E60A2" w14:textId="77777777" w:rsidR="00D4478C" w:rsidRDefault="00D4478C" w:rsidP="00043431">
            <w:pPr>
              <w:rPr>
                <w:b/>
              </w:rPr>
            </w:pPr>
          </w:p>
          <w:p w14:paraId="71AE1644" w14:textId="77777777" w:rsidR="00920E27" w:rsidRPr="00D4478C" w:rsidRDefault="00920E27" w:rsidP="00043431">
            <w:pPr>
              <w:rPr>
                <w:b/>
              </w:rPr>
            </w:pPr>
            <w:r w:rsidRPr="00D4478C">
              <w:rPr>
                <w:b/>
              </w:rPr>
              <w:t>LIVELLO B</w:t>
            </w:r>
          </w:p>
        </w:tc>
      </w:tr>
      <w:tr w:rsidR="00422BBB" w14:paraId="39B01442" w14:textId="77777777" w:rsidTr="009F7EBA">
        <w:tc>
          <w:tcPr>
            <w:tcW w:w="2110" w:type="dxa"/>
          </w:tcPr>
          <w:p w14:paraId="163BE583" w14:textId="77777777" w:rsidR="00920E27" w:rsidRDefault="00920E27" w:rsidP="00043431"/>
        </w:tc>
        <w:tc>
          <w:tcPr>
            <w:tcW w:w="1996" w:type="dxa"/>
            <w:shd w:val="clear" w:color="auto" w:fill="E7E6E6" w:themeFill="background2"/>
          </w:tcPr>
          <w:p w14:paraId="12E08133" w14:textId="77777777" w:rsidR="00920E27" w:rsidRDefault="00920E27" w:rsidP="00043431">
            <w:r>
              <w:t xml:space="preserve">Organizza in modo </w:t>
            </w:r>
            <w:r w:rsidR="00D827CC">
              <w:t xml:space="preserve">sufficientemente </w:t>
            </w:r>
            <w:r>
              <w:t>autonomo ed efficace il proprio apprendimento</w:t>
            </w:r>
          </w:p>
        </w:tc>
        <w:tc>
          <w:tcPr>
            <w:tcW w:w="2126" w:type="dxa"/>
            <w:shd w:val="clear" w:color="auto" w:fill="E7E6E6" w:themeFill="background2"/>
          </w:tcPr>
          <w:p w14:paraId="49C93441" w14:textId="77777777" w:rsidR="00920E27" w:rsidRDefault="00D827CC" w:rsidP="00043431">
            <w:r>
              <w:t xml:space="preserve">Mantiene tempi d’attenzione </w:t>
            </w:r>
            <w:r w:rsidR="00D4478C">
              <w:t xml:space="preserve">sufficientemente </w:t>
            </w:r>
            <w:r>
              <w:t>efficaci nelle diverse attività</w:t>
            </w:r>
          </w:p>
        </w:tc>
        <w:tc>
          <w:tcPr>
            <w:tcW w:w="1985" w:type="dxa"/>
            <w:shd w:val="clear" w:color="auto" w:fill="E7E6E6" w:themeFill="background2"/>
          </w:tcPr>
          <w:p w14:paraId="46E67A54" w14:textId="77777777" w:rsidR="00920E27" w:rsidRDefault="00BD2F90" w:rsidP="00BD2F90">
            <w:r>
              <w:t xml:space="preserve">Dimostra sufficiente memoria di lavoro ricostruendo in modo corretto e abbastanza </w:t>
            </w:r>
            <w:r w:rsidR="00594541">
              <w:t xml:space="preserve">autonomo </w:t>
            </w:r>
            <w:r>
              <w:t>sequenze logiche-temporali</w:t>
            </w:r>
          </w:p>
        </w:tc>
        <w:tc>
          <w:tcPr>
            <w:tcW w:w="2126" w:type="dxa"/>
            <w:shd w:val="clear" w:color="auto" w:fill="E7E6E6" w:themeFill="background2"/>
          </w:tcPr>
          <w:p w14:paraId="12EFC4C1" w14:textId="77777777" w:rsidR="00920E27" w:rsidRDefault="00594541" w:rsidP="00594541">
            <w:r>
              <w:t>Sa collocarsi nello spazio, utilizza in modo sufficientemente autonomo schemi dinamici di base, esercita sufficientemente la motricità fine ed ha iniziato ad acquisire alcuni concetti topologici</w:t>
            </w:r>
          </w:p>
        </w:tc>
        <w:tc>
          <w:tcPr>
            <w:tcW w:w="1559" w:type="dxa"/>
            <w:shd w:val="clear" w:color="auto" w:fill="E7E6E6" w:themeFill="background2"/>
          </w:tcPr>
          <w:p w14:paraId="135BEA98" w14:textId="77777777" w:rsidR="00920E27" w:rsidRDefault="00AC1FDD" w:rsidP="00043431">
            <w:r>
              <w:t>Utilizza in modo sufficientemente efficace il linguaggio per esprimere bisogni primari e semplici emozioni, ascolta e comprende globalmente brevi testi in modo sufficientemente corretto</w:t>
            </w:r>
          </w:p>
        </w:tc>
        <w:tc>
          <w:tcPr>
            <w:tcW w:w="2268" w:type="dxa"/>
            <w:shd w:val="clear" w:color="auto" w:fill="E7E6E6" w:themeFill="background2"/>
          </w:tcPr>
          <w:p w14:paraId="484391D3" w14:textId="77777777" w:rsidR="00920E27" w:rsidRDefault="009F7EBA" w:rsidP="009F7EBA">
            <w:r>
              <w:t>Sa collocare oggetti in relazione spaziale tra loro, riconoscere e memorizzare una sequenza logica, riconoscere e confrontare correttamente forme, dimensioni e relazioni tra grandezze e quantità in modo sufficiente ed utilizzare con sufficiente proprietà i concetti di minoranza, maggioranza e uguaglianza</w:t>
            </w:r>
          </w:p>
        </w:tc>
        <w:tc>
          <w:tcPr>
            <w:tcW w:w="1218" w:type="dxa"/>
            <w:shd w:val="clear" w:color="auto" w:fill="E7E6E6" w:themeFill="background2"/>
          </w:tcPr>
          <w:p w14:paraId="633E25DD" w14:textId="77777777" w:rsidR="00D4478C" w:rsidRDefault="00D4478C" w:rsidP="00043431">
            <w:pPr>
              <w:rPr>
                <w:b/>
              </w:rPr>
            </w:pPr>
          </w:p>
          <w:p w14:paraId="623F83CC" w14:textId="77777777" w:rsidR="00920E27" w:rsidRPr="00D4478C" w:rsidRDefault="00920E27" w:rsidP="00043431">
            <w:pPr>
              <w:rPr>
                <w:b/>
              </w:rPr>
            </w:pPr>
            <w:r w:rsidRPr="00D4478C">
              <w:rPr>
                <w:b/>
              </w:rPr>
              <w:t>LIVELLO C</w:t>
            </w:r>
          </w:p>
        </w:tc>
      </w:tr>
      <w:tr w:rsidR="00422BBB" w14:paraId="10D839C4" w14:textId="77777777" w:rsidTr="009F7EBA">
        <w:tc>
          <w:tcPr>
            <w:tcW w:w="2110" w:type="dxa"/>
          </w:tcPr>
          <w:p w14:paraId="3305F813" w14:textId="77777777" w:rsidR="00920E27" w:rsidRDefault="00920E27" w:rsidP="00043431"/>
        </w:tc>
        <w:tc>
          <w:tcPr>
            <w:tcW w:w="1996" w:type="dxa"/>
            <w:shd w:val="clear" w:color="auto" w:fill="FFF2CC" w:themeFill="accent4" w:themeFillTint="33"/>
          </w:tcPr>
          <w:p w14:paraId="070AD16A" w14:textId="77777777" w:rsidR="00920E27" w:rsidRDefault="00920E27" w:rsidP="00043431">
            <w:r>
              <w:t xml:space="preserve">Organizza </w:t>
            </w:r>
            <w:r w:rsidR="00D827CC">
              <w:t xml:space="preserve">solo se guidato </w:t>
            </w:r>
            <w:r>
              <w:t>il proprio apprendimento</w:t>
            </w:r>
            <w:r w:rsidR="00D827CC">
              <w:t xml:space="preserve"> in modo parzialmente efficace</w:t>
            </w:r>
          </w:p>
          <w:p w14:paraId="4510812F" w14:textId="77777777" w:rsidR="00D827CC" w:rsidRDefault="00D827CC" w:rsidP="00043431"/>
        </w:tc>
        <w:tc>
          <w:tcPr>
            <w:tcW w:w="2126" w:type="dxa"/>
            <w:shd w:val="clear" w:color="auto" w:fill="FFF2CC" w:themeFill="accent4" w:themeFillTint="33"/>
          </w:tcPr>
          <w:p w14:paraId="2538D253" w14:textId="77777777" w:rsidR="00920E27" w:rsidRDefault="00D827CC" w:rsidP="00043431">
            <w:r>
              <w:t xml:space="preserve">Mantiene tempi d’attenzione </w:t>
            </w:r>
            <w:r w:rsidR="00D4478C">
              <w:t xml:space="preserve">non sempre </w:t>
            </w:r>
            <w:r>
              <w:t>efficaci nelle diverse attività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FE9835C" w14:textId="77777777" w:rsidR="00920E27" w:rsidRDefault="00BD2F90" w:rsidP="00BD2F90">
            <w:r>
              <w:t xml:space="preserve">Dimostra memoria di lavoro non sempre in grado di ricostruire in modo corretto e autonomo </w:t>
            </w:r>
            <w:r>
              <w:lastRenderedPageBreak/>
              <w:t>sequenze logiche-temporali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C6125A9" w14:textId="77777777" w:rsidR="00920E27" w:rsidRDefault="00594541" w:rsidP="00594541">
            <w:r>
              <w:lastRenderedPageBreak/>
              <w:t xml:space="preserve">Sa collocarsi correttamente nello spazio ed utilizza schemi dinamici di base solo se guidato, esercita parzialmente la </w:t>
            </w:r>
            <w:r>
              <w:lastRenderedPageBreak/>
              <w:t>motricità fine ed ha acquisito i principali concetti topologici solo in parte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5EE7195" w14:textId="77777777" w:rsidR="00920E27" w:rsidRDefault="00AC1FDD" w:rsidP="00043431">
            <w:r>
              <w:lastRenderedPageBreak/>
              <w:t xml:space="preserve">Utilizza in modo parzialmente efficace il linguaggio per esprimere bisogni primari </w:t>
            </w:r>
            <w:r>
              <w:lastRenderedPageBreak/>
              <w:t>e semplici emozioni, ascolta e comprende brevi testi in modo corretto solo se guidato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788028C" w14:textId="77777777" w:rsidR="00920E27" w:rsidRDefault="009F7EBA" w:rsidP="009F7EBA">
            <w:r>
              <w:lastRenderedPageBreak/>
              <w:t xml:space="preserve">Sa collocare oggetti in relazione spaziale tra loro, riconoscere e memorizzare una sequenza logica, riconoscere e confrontare </w:t>
            </w:r>
            <w:r>
              <w:lastRenderedPageBreak/>
              <w:t>correttamente forme, dimensioni e relazioni tra grandezze e quantità solo se guidato ed inizia ad utilizzare con sufficiente proprietà i concetti di minoranza, maggioranza e uguaglianza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14:paraId="27D68F26" w14:textId="77777777" w:rsidR="00D4478C" w:rsidRDefault="00D4478C" w:rsidP="00043431">
            <w:pPr>
              <w:rPr>
                <w:b/>
              </w:rPr>
            </w:pPr>
          </w:p>
          <w:p w14:paraId="6D3E79EC" w14:textId="77777777" w:rsidR="00920E27" w:rsidRPr="00D4478C" w:rsidRDefault="00920E27" w:rsidP="00043431">
            <w:pPr>
              <w:rPr>
                <w:b/>
              </w:rPr>
            </w:pPr>
            <w:r w:rsidRPr="00D4478C">
              <w:rPr>
                <w:b/>
              </w:rPr>
              <w:t>LIVELLO D</w:t>
            </w:r>
          </w:p>
        </w:tc>
      </w:tr>
    </w:tbl>
    <w:p w14:paraId="522CBE63" w14:textId="77777777" w:rsidR="00043431" w:rsidRDefault="00043431"/>
    <w:p w14:paraId="1990BFEC" w14:textId="77777777" w:rsidR="00043431" w:rsidRDefault="00043431"/>
    <w:p w14:paraId="611F800C" w14:textId="77777777" w:rsidR="00043431" w:rsidRDefault="00043431"/>
    <w:p w14:paraId="108038DC" w14:textId="77777777" w:rsidR="00043431" w:rsidRDefault="00043431"/>
    <w:p w14:paraId="22120400" w14:textId="77777777" w:rsidR="00043431" w:rsidRDefault="00043431"/>
    <w:p w14:paraId="5A61AB4E" w14:textId="77777777" w:rsidR="002E2CB9" w:rsidRDefault="002E2CB9"/>
    <w:p w14:paraId="6FF5A8CC" w14:textId="77777777" w:rsidR="002E2CB9" w:rsidRDefault="002E2CB9"/>
    <w:p w14:paraId="3E5995AB" w14:textId="77777777" w:rsidR="000B54D7" w:rsidRDefault="000B54D7"/>
    <w:sectPr w:rsidR="000B54D7" w:rsidSect="00043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05"/>
    <w:rsid w:val="00037DAE"/>
    <w:rsid w:val="00043431"/>
    <w:rsid w:val="000B54D7"/>
    <w:rsid w:val="0025581F"/>
    <w:rsid w:val="002E2CB9"/>
    <w:rsid w:val="00422BBB"/>
    <w:rsid w:val="00502F69"/>
    <w:rsid w:val="00594541"/>
    <w:rsid w:val="00614522"/>
    <w:rsid w:val="006F4628"/>
    <w:rsid w:val="00735F5A"/>
    <w:rsid w:val="00820167"/>
    <w:rsid w:val="008619E6"/>
    <w:rsid w:val="008B6B96"/>
    <w:rsid w:val="00914705"/>
    <w:rsid w:val="00920E27"/>
    <w:rsid w:val="00955C7C"/>
    <w:rsid w:val="009F7EBA"/>
    <w:rsid w:val="00AC1FDD"/>
    <w:rsid w:val="00B47ADF"/>
    <w:rsid w:val="00BA170B"/>
    <w:rsid w:val="00BD2F90"/>
    <w:rsid w:val="00BF51A8"/>
    <w:rsid w:val="00C21E3F"/>
    <w:rsid w:val="00CD6321"/>
    <w:rsid w:val="00D43A32"/>
    <w:rsid w:val="00D4478C"/>
    <w:rsid w:val="00D827CC"/>
    <w:rsid w:val="00E33F2E"/>
    <w:rsid w:val="00E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055"/>
  <w15:chartTrackingRefBased/>
  <w15:docId w15:val="{52B80B25-560F-4D44-8CCC-A3335A6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Barbara Battaglioli</cp:lastModifiedBy>
  <cp:revision>4</cp:revision>
  <dcterms:created xsi:type="dcterms:W3CDTF">2020-05-21T12:47:00Z</dcterms:created>
  <dcterms:modified xsi:type="dcterms:W3CDTF">2020-05-21T12:53:00Z</dcterms:modified>
</cp:coreProperties>
</file>